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060C" w14:textId="106FB45C" w:rsidR="00862950" w:rsidRPr="00862950" w:rsidRDefault="009211BD" w:rsidP="00750FD2">
      <w:pPr>
        <w:shd w:val="clear" w:color="auto" w:fill="FFFFFF"/>
        <w:ind w:left="-1134"/>
        <w:rPr>
          <w:rStyle w:val="navigationheadline1"/>
          <w:rFonts w:asciiTheme="majorHAnsi" w:hAnsiTheme="majorHAnsi" w:cstheme="minorHAnsi"/>
          <w:sz w:val="36"/>
          <w:szCs w:val="36"/>
          <w:lang w:val="sv-SE"/>
        </w:rPr>
      </w:pPr>
      <w:r>
        <w:rPr>
          <w:rStyle w:val="RubrikChar"/>
          <w:rFonts w:cstheme="minorHAnsi"/>
          <w:sz w:val="36"/>
          <w:szCs w:val="36"/>
          <w:lang w:val="sv-SE"/>
        </w:rPr>
        <w:t>Bedömningsunderlag</w:t>
      </w:r>
      <w:r w:rsidR="00862950">
        <w:rPr>
          <w:rStyle w:val="RubrikChar"/>
          <w:rFonts w:cstheme="minorHAnsi"/>
          <w:sz w:val="36"/>
          <w:szCs w:val="36"/>
          <w:lang w:val="sv-SE"/>
        </w:rPr>
        <w:t xml:space="preserve"> inför löneöversyn</w:t>
      </w:r>
      <w:r w:rsidR="00750FD2">
        <w:rPr>
          <w:rStyle w:val="RubrikChar"/>
          <w:rFonts w:cstheme="minorHAnsi"/>
          <w:sz w:val="36"/>
          <w:szCs w:val="36"/>
          <w:lang w:val="sv-SE"/>
        </w:rPr>
        <w:t xml:space="preserve"> - kurator</w:t>
      </w:r>
      <w:r w:rsidR="00215221" w:rsidRPr="00862950">
        <w:rPr>
          <w:rStyle w:val="navigationheadline1"/>
          <w:rFonts w:asciiTheme="majorHAnsi" w:hAnsiTheme="majorHAnsi" w:cstheme="minorHAnsi"/>
          <w:sz w:val="36"/>
          <w:szCs w:val="36"/>
          <w:lang w:val="sv-SE"/>
          <w:specVanish w:val="0"/>
        </w:rPr>
        <w:br/>
      </w:r>
    </w:p>
    <w:p w14:paraId="0261ABF7" w14:textId="4EAD236B" w:rsidR="00C8054E" w:rsidRDefault="00215221" w:rsidP="00B04731">
      <w:pPr>
        <w:shd w:val="clear" w:color="auto" w:fill="FFFFFF"/>
        <w:ind w:left="-1134"/>
        <w:rPr>
          <w:rStyle w:val="navigationheadline1"/>
          <w:rFonts w:asciiTheme="majorHAnsi" w:hAnsiTheme="majorHAnsi" w:cstheme="minorHAnsi"/>
          <w:sz w:val="24"/>
          <w:szCs w:val="24"/>
          <w:lang w:val="sv-SE"/>
        </w:rPr>
      </w:pPr>
      <w:r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>Underlaget avser bedömning av</w:t>
      </w:r>
      <w:r w:rsidR="00745680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</w:t>
      </w:r>
      <w:r w:rsidR="0086667F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>kurators</w:t>
      </w:r>
      <w:r w:rsidR="00745680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</w:t>
      </w:r>
      <w:r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resultat och prestation </w:t>
      </w:r>
      <w:r w:rsidR="00B04731"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>i relation till verksamhetens mål och</w:t>
      </w:r>
      <w:r w:rsidR="00745680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förutsättningar i</w:t>
      </w:r>
      <w:r w:rsidR="006376B1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specifikt</w:t>
      </w:r>
      <w:r w:rsidR="00B04731"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uppdrag.</w:t>
      </w:r>
    </w:p>
    <w:p w14:paraId="780EDFA5" w14:textId="77777777" w:rsidR="00C8054E" w:rsidRDefault="00C8054E" w:rsidP="00B04731">
      <w:pPr>
        <w:shd w:val="clear" w:color="auto" w:fill="FFFFFF"/>
        <w:ind w:left="-1134"/>
        <w:rPr>
          <w:rStyle w:val="navigationheadline1"/>
          <w:rFonts w:asciiTheme="majorHAnsi" w:hAnsiTheme="majorHAnsi" w:cstheme="minorHAnsi"/>
          <w:sz w:val="24"/>
          <w:szCs w:val="24"/>
          <w:lang w:val="sv-SE"/>
        </w:rPr>
      </w:pPr>
    </w:p>
    <w:p w14:paraId="6DA6B0A1" w14:textId="77777777" w:rsidR="00215221" w:rsidRPr="00EF4E83" w:rsidRDefault="00215221" w:rsidP="00745680">
      <w:pPr>
        <w:shd w:val="clear" w:color="auto" w:fill="FFFFFF"/>
        <w:rPr>
          <w:rStyle w:val="navigationheadline1"/>
          <w:rFonts w:asciiTheme="majorHAnsi" w:hAnsiTheme="majorHAnsi" w:cstheme="minorHAnsi"/>
          <w:b w:val="0"/>
          <w:sz w:val="24"/>
          <w:szCs w:val="24"/>
          <w:lang w:val="sv-SE"/>
        </w:rPr>
      </w:pPr>
    </w:p>
    <w:tbl>
      <w:tblPr>
        <w:tblStyle w:val="Tabellrutnt"/>
        <w:tblW w:w="1074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2976"/>
        <w:gridCol w:w="2943"/>
      </w:tblGrid>
      <w:tr w:rsidR="00B04731" w:rsidRPr="00EF4E83" w14:paraId="393E20E9" w14:textId="77777777" w:rsidTr="0051587D"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ED312CA" w14:textId="77777777" w:rsidR="00215221" w:rsidRPr="00EF4E83" w:rsidRDefault="00215221" w:rsidP="00D46B96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7284A46C" w14:textId="77777777" w:rsidR="00215221" w:rsidRPr="00EF4E83" w:rsidRDefault="00215221" w:rsidP="00D46B96">
            <w:pPr>
              <w:jc w:val="center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Lönekriterier</w:t>
            </w:r>
          </w:p>
          <w:p w14:paraId="65A4C9A7" w14:textId="77777777" w:rsidR="00215221" w:rsidRPr="00EF4E83" w:rsidRDefault="00215221" w:rsidP="00D46B96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7DD906C6" w14:textId="77777777" w:rsidR="00215221" w:rsidRPr="00EF4E83" w:rsidRDefault="00FB3D02" w:rsidP="00D46B96">
            <w:pPr>
              <w:tabs>
                <w:tab w:val="left" w:pos="1575"/>
              </w:tabs>
              <w:jc w:val="center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="00215221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Prestation och resultat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09E5C47B" w14:textId="77777777" w:rsidR="00215221" w:rsidRPr="00EF4E83" w:rsidRDefault="00215221" w:rsidP="00D46B96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AF618C" w14:textId="77777777" w:rsidR="00215221" w:rsidRPr="00EF4E83" w:rsidRDefault="00215221" w:rsidP="00D46B96">
            <w:pPr>
              <w:jc w:val="right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</w:tc>
      </w:tr>
      <w:tr w:rsidR="00215221" w:rsidRPr="00750FD2" w14:paraId="78EF8008" w14:textId="77777777" w:rsidTr="0051587D">
        <w:tc>
          <w:tcPr>
            <w:tcW w:w="1986" w:type="dxa"/>
          </w:tcPr>
          <w:p w14:paraId="1F815773" w14:textId="77777777" w:rsidR="00215221" w:rsidRDefault="00215221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br w:type="page"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Y</w:t>
            </w:r>
            <w:r w:rsidR="004D5FF5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RKES-SKICKLIGHET</w:t>
            </w:r>
            <w:r w:rsidR="004D5FF5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="004D5FF5"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="001B1888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Måluppfyllelse, s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kicklighet och fördjupade kunskaper inom sitt yrkesområde</w:t>
            </w:r>
          </w:p>
          <w:p w14:paraId="4004913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A440543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6E8A8EBD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492D9B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20B79228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D6EDD5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612E90D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277B5C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585E1DF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C36F98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40FC83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C81092C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D49CE5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737E25B7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4979C136" w14:textId="77777777" w:rsidR="0051587D" w:rsidRPr="00EF4E83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14:paraId="5EF60577" w14:textId="77777777" w:rsidR="004D5FF5" w:rsidRPr="00745680" w:rsidRDefault="00EF4E83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="004D5FF5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br/>
            </w:r>
          </w:p>
          <w:p w14:paraId="1F3C7FB2" w14:textId="36250BE2" w:rsidR="00A73D8C" w:rsidRPr="00DD006E" w:rsidRDefault="00A73D8C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Brister i kunskap om de lagar</w:t>
            </w:r>
            <w:r w:rsidR="0086667F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och 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regler</w:t>
            </w:r>
            <w:r w:rsidR="0086667F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som kringgärdar 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professionen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strike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proofErr w:type="gramStart"/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</w:t>
            </w:r>
            <w:r w:rsidR="00C862CE" w:rsidRPr="001947F4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.ex</w:t>
            </w:r>
            <w:r w:rsidR="001947F4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.</w:t>
            </w:r>
            <w:proofErr w:type="gramEnd"/>
            <w:r w:rsidR="001947F4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="00FE1F9C" w:rsidRPr="001947F4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socialtjänstlagen</w:t>
            </w:r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,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strike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offentlighet- och sekretesslagen, skollagen</w:t>
            </w:r>
          </w:p>
          <w:p w14:paraId="6EFBA4DB" w14:textId="7777777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4E9F1828" w14:textId="63A71B26" w:rsidR="00FA4CEC" w:rsidRPr="00DD006E" w:rsidRDefault="0058522A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Visar bristande </w:t>
            </w:r>
            <w:r w:rsidR="00FA156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kunskap och/eller färdigheter 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inom sitt yrkesområde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proofErr w:type="gramStart"/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FA4CE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br/>
              <w:t xml:space="preserve">genomförande av utredande och kartläggande samtal med elev och vårdnadshavare, </w:t>
            </w:r>
            <w:r w:rsidR="00087A33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handledning och konsultation utifrån</w:t>
            </w:r>
            <w:r w:rsidR="00FA4CE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psykosocial kompetens till övrig personal i skolan</w:t>
            </w:r>
          </w:p>
          <w:p w14:paraId="0CC23AF1" w14:textId="77777777" w:rsidR="00C862CE" w:rsidRPr="00FE1F9C" w:rsidRDefault="00C862CE" w:rsidP="00FE1F9C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6AA86F22" w14:textId="450518BE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Brister i dokumentation </w:t>
            </w:r>
            <w:proofErr w:type="gramStart"/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16330F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i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kuratorsakten i PMO</w:t>
            </w:r>
          </w:p>
          <w:p w14:paraId="6F930192" w14:textId="77777777" w:rsidR="00FE1F9C" w:rsidRPr="00FE1F9C" w:rsidRDefault="00FE1F9C" w:rsidP="00FE1F9C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EC9F203" w14:textId="09867A06" w:rsidR="00887DD7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Har bristande struktur och kontinuitet i arbetet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strike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</w:p>
          <w:p w14:paraId="0703FD01" w14:textId="77777777" w:rsidR="00FE1F9C" w:rsidRPr="00745680" w:rsidRDefault="00FE1F9C" w:rsidP="00FE1F9C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091DDC45" w14:textId="77777777" w:rsidR="00215221" w:rsidRPr="00DD006E" w:rsidRDefault="00A73D8C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Har svårigheter att prioritera inom ramen för arbetet</w:t>
            </w:r>
          </w:p>
          <w:p w14:paraId="37AE8F17" w14:textId="77777777" w:rsidR="004D5FF5" w:rsidRPr="00DD006E" w:rsidRDefault="004D5FF5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>Tar inte ansvar för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den egna kompetens</w:t>
            </w:r>
            <w:r w:rsidR="00FB77C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-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utvecklingen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utifrån vad uppdraget kräver</w:t>
            </w:r>
          </w:p>
          <w:p w14:paraId="20E9B55E" w14:textId="77777777" w:rsidR="00C862CE" w:rsidRPr="00745680" w:rsidRDefault="00C862CE" w:rsidP="00C862C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</w:tcPr>
          <w:p w14:paraId="40DFA453" w14:textId="77777777" w:rsidR="004D5FF5" w:rsidRPr="00745680" w:rsidRDefault="00EF4E83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 xml:space="preserve">Uppfyller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</w:p>
          <w:p w14:paraId="5EAFE170" w14:textId="77777777" w:rsidR="001B1888" w:rsidRPr="00745680" w:rsidRDefault="001B1888" w:rsidP="00D46B96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C686500" w14:textId="2E4F4EE9" w:rsidR="00C862CE" w:rsidRPr="00DD006E" w:rsidRDefault="00C862CE" w:rsidP="00DD006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/>
              </w:rPr>
            </w:pPr>
            <w:r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Har goda kunskaper om de lagar och regler</w:t>
            </w:r>
            <w:r w:rsidR="0086667F"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som kringgärdar professionen</w:t>
            </w:r>
          </w:p>
          <w:p w14:paraId="6BF76646" w14:textId="77777777" w:rsidR="00C862CE" w:rsidRPr="00745680" w:rsidRDefault="00C862CE" w:rsidP="00745680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/>
              </w:rPr>
            </w:pPr>
          </w:p>
          <w:p w14:paraId="0D1B6AE4" w14:textId="7777777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Har god</w:t>
            </w:r>
            <w:r w:rsidR="00A73D8C"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 xml:space="preserve"> yrkeskompetens och </w:t>
            </w:r>
            <w:r w:rsidR="0058522A"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 xml:space="preserve">skicklighet i </w:t>
            </w:r>
            <w:r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yrkes</w:t>
            </w:r>
            <w:r w:rsidR="0058522A" w:rsidRPr="00DD006E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utövandet</w:t>
            </w:r>
          </w:p>
          <w:p w14:paraId="6FE07030" w14:textId="77777777" w:rsidR="00C862CE" w:rsidRPr="00745680" w:rsidRDefault="00C862CE" w:rsidP="00745680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  <w:p w14:paraId="28D1284A" w14:textId="1ACF0E7A" w:rsidR="00FA4CEC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trike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Dokumenterar arbetet på ett tydlig och ändamålsenligt sätt och i enlighet med gällande riktlinjer </w:t>
            </w:r>
            <w:proofErr w:type="gramStart"/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i kuratorsakten i PMO</w:t>
            </w:r>
          </w:p>
          <w:p w14:paraId="73279621" w14:textId="50B75823" w:rsidR="00FA4CEC" w:rsidRDefault="00FA4CEC" w:rsidP="00FA4CEC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44E37DB" w14:textId="7777777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Har god struktur och kontinuitet i arbetet</w:t>
            </w:r>
          </w:p>
          <w:p w14:paraId="17C17E64" w14:textId="77777777" w:rsidR="00C862CE" w:rsidRPr="00745680" w:rsidRDefault="00C862CE" w:rsidP="00C862C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/>
              </w:rPr>
            </w:pPr>
          </w:p>
          <w:p w14:paraId="432ED5A1" w14:textId="77777777" w:rsidR="00FE1F9C" w:rsidRPr="00DD006E" w:rsidRDefault="00A73D8C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Har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god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förmåga att pr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ioritera </w:t>
            </w:r>
            <w:r w:rsidR="00B6652B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och göra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="00B6652B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avvägningar 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inom ramen för 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uppdraget</w:t>
            </w:r>
          </w:p>
          <w:p w14:paraId="76C66750" w14:textId="77777777" w:rsidR="00FE1F9C" w:rsidRPr="00FE1F9C" w:rsidRDefault="00FE1F9C" w:rsidP="00FE1F9C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4CE9CF53" w14:textId="7C7F856E" w:rsidR="00FE1F9C" w:rsidRPr="00DD006E" w:rsidRDefault="00FE1F9C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Tar del av aktuell vetenskaplig utveckling inom relevanta områden och omsätter den i skolkurativ praktik</w:t>
            </w:r>
          </w:p>
          <w:p w14:paraId="11F29F59" w14:textId="7777777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A5A04DF" w14:textId="77777777" w:rsidR="00DD006E" w:rsidRDefault="00DD006E" w:rsidP="00DD006E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3D7DF64" w14:textId="0472274A" w:rsidR="00043FB9" w:rsidRPr="00745680" w:rsidRDefault="00FA156E" w:rsidP="00DD006E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>Tar ansvar för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den 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eg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na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kompetensutveckling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en utifrån vad uppdraget kräver</w:t>
            </w:r>
          </w:p>
          <w:p w14:paraId="2BA1D2CD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A20C348" w14:textId="77777777" w:rsidR="00215221" w:rsidRPr="00745680" w:rsidRDefault="00215221" w:rsidP="00C862C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</w:tcPr>
          <w:p w14:paraId="55F0A5EE" w14:textId="77777777" w:rsidR="00EF4E83" w:rsidRPr="00745680" w:rsidRDefault="00EF4E83" w:rsidP="00EF4E83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 xml:space="preserve">Presterar över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0C1A7035" w14:textId="77777777" w:rsidR="00E775AA" w:rsidRPr="00745680" w:rsidRDefault="00E775AA" w:rsidP="00A73D8C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6D4F6570" w14:textId="77777777" w:rsidR="00E775AA" w:rsidRPr="00DD006E" w:rsidRDefault="00E775AA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Ligger i framkant i</w:t>
            </w:r>
            <w:r w:rsidR="00745680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nom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det egna yrkesområdet</w:t>
            </w:r>
            <w:r w:rsidR="0016330F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och är en kollega som andra kollegor tillfrågar när det gäller yrkesutövandet</w:t>
            </w:r>
          </w:p>
          <w:p w14:paraId="19F35EC5" w14:textId="77777777" w:rsidR="004E2BB7" w:rsidRPr="00745680" w:rsidRDefault="004E2BB7" w:rsidP="004E2BB7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6CDAC62C" w14:textId="1FF16BBD" w:rsidR="00DD006E" w:rsidRPr="00DD006E" w:rsidRDefault="0058522A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Identifierar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, förankrar och genomför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värdeskapande aktiviteter som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bidrar till </w:t>
            </w:r>
            <w:r w:rsidR="00741298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hälso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främjande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skolutveckling</w:t>
            </w:r>
          </w:p>
          <w:p w14:paraId="0BBEFEEA" w14:textId="77777777" w:rsidR="00DD006E" w:rsidRDefault="00DD006E" w:rsidP="00DD006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0C0D652F" w14:textId="4645B225" w:rsidR="002C1ED1" w:rsidRPr="00DD006E" w:rsidRDefault="00FE1F9C" w:rsidP="00DD006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color w:val="auto"/>
                <w:sz w:val="24"/>
                <w:szCs w:val="24"/>
                <w:lang w:val="sv-SE"/>
              </w:rPr>
              <w:t>Sprider god sko</w:t>
            </w:r>
            <w:r w:rsidR="001947F4">
              <w:rPr>
                <w:rFonts w:asciiTheme="majorHAnsi" w:hAnsiTheme="majorHAnsi" w:cstheme="minorHAnsi"/>
                <w:color w:val="auto"/>
                <w:sz w:val="24"/>
                <w:szCs w:val="24"/>
                <w:lang w:val="sv-SE"/>
              </w:rPr>
              <w:t>l</w:t>
            </w:r>
            <w:r w:rsidRPr="00DD006E">
              <w:rPr>
                <w:rFonts w:asciiTheme="majorHAnsi" w:hAnsiTheme="majorHAnsi" w:cstheme="minorHAnsi"/>
                <w:color w:val="auto"/>
                <w:sz w:val="24"/>
                <w:szCs w:val="24"/>
                <w:lang w:val="sv-SE"/>
              </w:rPr>
              <w:t xml:space="preserve">kurativ praktik </w:t>
            </w:r>
            <w:r w:rsidR="00DD006E" w:rsidRPr="00DD006E">
              <w:rPr>
                <w:rFonts w:asciiTheme="majorHAnsi" w:hAnsiTheme="majorHAnsi" w:cstheme="minorHAnsi"/>
                <w:color w:val="auto"/>
                <w:sz w:val="24"/>
                <w:szCs w:val="24"/>
                <w:lang w:val="sv-SE"/>
              </w:rPr>
              <w:t xml:space="preserve">inom </w:t>
            </w:r>
            <w:r w:rsidRPr="00DD006E">
              <w:rPr>
                <w:rFonts w:asciiTheme="majorHAnsi" w:hAnsiTheme="majorHAnsi" w:cstheme="minorHAnsi"/>
                <w:color w:val="auto"/>
                <w:sz w:val="24"/>
                <w:szCs w:val="24"/>
                <w:lang w:val="sv-SE"/>
              </w:rPr>
              <w:t>förvaltningen</w:t>
            </w:r>
            <w:r w:rsidR="00DD006E" w:rsidRPr="00DD006E">
              <w:rPr>
                <w:rFonts w:asciiTheme="majorHAnsi" w:hAnsiTheme="majorHAnsi" w:cstheme="minorHAnsi"/>
                <w:color w:val="auto"/>
                <w:sz w:val="24"/>
                <w:szCs w:val="24"/>
                <w:lang w:val="sv-SE"/>
              </w:rPr>
              <w:t xml:space="preserve"> utifrån vetenskaplig grund och beprövad erfarenhet</w:t>
            </w:r>
          </w:p>
        </w:tc>
      </w:tr>
    </w:tbl>
    <w:p w14:paraId="170FA972" w14:textId="77777777" w:rsidR="002C1ED1" w:rsidRDefault="002C1ED1">
      <w:pPr>
        <w:rPr>
          <w:rFonts w:asciiTheme="majorHAnsi" w:hAnsiTheme="majorHAnsi"/>
          <w:sz w:val="24"/>
          <w:szCs w:val="24"/>
          <w:lang w:val="sv-SE"/>
        </w:rPr>
      </w:pPr>
    </w:p>
    <w:p w14:paraId="4EE43BAD" w14:textId="77777777" w:rsidR="00F16C47" w:rsidRDefault="00F16C47">
      <w:pPr>
        <w:rPr>
          <w:rFonts w:asciiTheme="majorHAnsi" w:hAnsiTheme="majorHAnsi"/>
          <w:sz w:val="24"/>
          <w:szCs w:val="24"/>
          <w:lang w:val="sv-SE"/>
        </w:rPr>
      </w:pPr>
    </w:p>
    <w:p w14:paraId="292F4DBC" w14:textId="77777777" w:rsidR="00F16C47" w:rsidRPr="00EF4E83" w:rsidRDefault="00F16C47">
      <w:pPr>
        <w:rPr>
          <w:rFonts w:asciiTheme="majorHAnsi" w:hAnsiTheme="majorHAnsi"/>
          <w:sz w:val="24"/>
          <w:szCs w:val="24"/>
          <w:lang w:val="sv-SE"/>
        </w:rPr>
      </w:pPr>
    </w:p>
    <w:tbl>
      <w:tblPr>
        <w:tblStyle w:val="Tabellrutnt"/>
        <w:tblW w:w="10881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41"/>
        <w:gridCol w:w="1986"/>
        <w:gridCol w:w="2835"/>
        <w:gridCol w:w="2976"/>
        <w:gridCol w:w="2943"/>
      </w:tblGrid>
      <w:tr w:rsidR="00215221" w:rsidRPr="00750FD2" w14:paraId="27F5B799" w14:textId="77777777" w:rsidTr="00745680">
        <w:tc>
          <w:tcPr>
            <w:tcW w:w="2127" w:type="dxa"/>
            <w:gridSpan w:val="2"/>
          </w:tcPr>
          <w:p w14:paraId="16C5F7DF" w14:textId="77777777" w:rsidR="0025235D" w:rsidRPr="00EF4E83" w:rsidRDefault="00215221" w:rsidP="0025235D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Y</w:t>
            </w:r>
            <w:r w:rsidR="0025235D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RKES-SKICKLIGHET</w:t>
            </w:r>
          </w:p>
          <w:p w14:paraId="43C2DFEE" w14:textId="77777777" w:rsidR="00215221" w:rsidRPr="00EF4E83" w:rsidRDefault="00215221" w:rsidP="0025235D">
            <w:pPr>
              <w:ind w:right="-108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Kommunikations-förmåga, bemötande och förhållningssätt </w:t>
            </w:r>
          </w:p>
        </w:tc>
        <w:tc>
          <w:tcPr>
            <w:tcW w:w="2835" w:type="dxa"/>
          </w:tcPr>
          <w:p w14:paraId="261596F6" w14:textId="77777777" w:rsidR="0025235D" w:rsidRPr="00745680" w:rsidRDefault="00EF4E83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 </w:t>
            </w:r>
          </w:p>
          <w:p w14:paraId="254D2B9E" w14:textId="77777777" w:rsidR="00FB77CC" w:rsidRPr="00745680" w:rsidRDefault="00FB77CC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  <w:p w14:paraId="3811827C" w14:textId="3117DC11" w:rsidR="00C862CE" w:rsidRPr="00DD006E" w:rsidRDefault="00215221" w:rsidP="00DD006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Visar svårigheter med att 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vara lyhörd och att 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situations- och målgruppsanpassa sitt kommunikationssätt </w:t>
            </w:r>
          </w:p>
          <w:p w14:paraId="7B624B1E" w14:textId="77777777" w:rsidR="00FE1F9C" w:rsidRPr="00FE1F9C" w:rsidRDefault="00FE1F9C" w:rsidP="00FE1F9C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12C793AF" w14:textId="7264BAE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Visar bristande omdöme vid val av och användning av informations- och </w:t>
            </w:r>
            <w:r w:rsidR="0016330F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kommunikationskanaler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</w:p>
          <w:p w14:paraId="0D7962BD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04CDAF0D" w14:textId="62FC4089" w:rsidR="00280419" w:rsidRPr="00DD006E" w:rsidRDefault="00C6286C" w:rsidP="00DD006E">
            <w:pPr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>Visar bristande</w:t>
            </w:r>
            <w:r w:rsidR="00280419"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 xml:space="preserve"> respekt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 xml:space="preserve"> för alla människors lika värde</w:t>
            </w:r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 xml:space="preserve"> utifrån </w:t>
            </w:r>
            <w:r w:rsidR="00DD006E"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>de normer och värden som skolan vilar på</w:t>
            </w:r>
          </w:p>
          <w:p w14:paraId="61C136A6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4C5A6F99" w14:textId="77777777" w:rsidR="00215221" w:rsidRPr="00745680" w:rsidRDefault="00215221" w:rsidP="00C862C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</w:tcPr>
          <w:p w14:paraId="44780CA2" w14:textId="77777777" w:rsidR="0025235D" w:rsidRPr="00745680" w:rsidRDefault="00EF4E83" w:rsidP="0025235D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>Uppfyller verksamhetens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krav och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förväntningar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</w:p>
          <w:p w14:paraId="4C898AB4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539AEBCA" w14:textId="7777777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Visar god förmåga att vara lyhörd och att situations- och målgruppsanpassa sitt</w:t>
            </w:r>
            <w:r w:rsidR="00745680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kommunikations</w:t>
            </w:r>
            <w:r w:rsidR="00745680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-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sätt i tal och skrift</w:t>
            </w:r>
          </w:p>
          <w:p w14:paraId="79547A66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38E888FA" w14:textId="77777777" w:rsidR="00C862CE" w:rsidRPr="00DD006E" w:rsidRDefault="00C862CE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Har ett professionellt bemötande i alla kontaktytor </w:t>
            </w:r>
          </w:p>
          <w:p w14:paraId="4BDBA447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443A203E" w14:textId="77777777" w:rsidR="00C862CE" w:rsidRPr="00DD006E" w:rsidRDefault="00C862CE" w:rsidP="00DD006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Kan ge och ta emot konstruktiv kritik</w:t>
            </w:r>
          </w:p>
          <w:p w14:paraId="04F3CC4F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7F1A7C0" w14:textId="36671112" w:rsidR="00215221" w:rsidRPr="00DD006E" w:rsidRDefault="00215221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Använder änd</w:t>
            </w:r>
            <w:r w:rsidR="00B81174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amålsenliga informations</w:t>
            </w:r>
            <w:r w:rsidR="00C862CE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- och kommunikation</w:t>
            </w:r>
            <w:r w:rsidR="00F16C47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s-</w:t>
            </w:r>
            <w:r w:rsidR="00B81174" w:rsidRPr="00DD006E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kanaler</w:t>
            </w:r>
          </w:p>
          <w:p w14:paraId="2CBD3B4E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298EEE8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01236BC" w14:textId="77777777" w:rsidR="00280419" w:rsidRPr="00745680" w:rsidRDefault="00280419" w:rsidP="00C862CE">
            <w:pPr>
              <w:pStyle w:val="Liststycke"/>
              <w:ind w:left="176"/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</w:tcPr>
          <w:p w14:paraId="05CABF44" w14:textId="77777777" w:rsidR="00EF4E83" w:rsidRPr="00745680" w:rsidRDefault="00EF4E83" w:rsidP="00EF4E83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Presterar över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4E1835A5" w14:textId="77777777" w:rsidR="00215221" w:rsidRPr="00745680" w:rsidRDefault="00215221" w:rsidP="00D46B96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  <w:lang w:val="sv-SE"/>
              </w:rPr>
            </w:pPr>
          </w:p>
          <w:p w14:paraId="11CEDFA6" w14:textId="77777777" w:rsidR="00280419" w:rsidRPr="00DD006E" w:rsidRDefault="00280419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Agerar övertygande</w:t>
            </w:r>
            <w:r w:rsidR="0058522A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och är samtidigt mycket lyhörd</w:t>
            </w:r>
            <w:r w:rsidR="0016330F"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utifrån situation</w:t>
            </w:r>
          </w:p>
          <w:p w14:paraId="48669B93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36B400E" w14:textId="77777777" w:rsidR="00C6286C" w:rsidRPr="00DD006E" w:rsidRDefault="00D35AD8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Arbetar aktivt med feedback på ett sådant sätt att det utvecklar verksamheten</w:t>
            </w:r>
          </w:p>
          <w:p w14:paraId="648510E8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5FE67A7B" w14:textId="77777777" w:rsidR="00C6286C" w:rsidRPr="00745680" w:rsidRDefault="00C6286C" w:rsidP="00C862CE">
            <w:pPr>
              <w:pStyle w:val="Liststycke"/>
              <w:ind w:left="176"/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45680" w:rsidRPr="00750FD2" w14:paraId="2FC2187E" w14:textId="77777777" w:rsidTr="00745680">
        <w:trPr>
          <w:gridBefore w:val="1"/>
          <w:wBefore w:w="141" w:type="dxa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91262D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HELHETSSYN</w:t>
            </w:r>
          </w:p>
          <w:p w14:paraId="13724BAA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Förstå och arbeta med mål, strategi och fattade beslut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D7EE5" w14:textId="743788E1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</w:p>
          <w:p w14:paraId="51C2DB0F" w14:textId="78074CFF" w:rsidR="00FE1F9C" w:rsidRPr="00DD006E" w:rsidRDefault="00FE1F9C" w:rsidP="00DD006E">
            <w:pPr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Brister i kunskap omkring skolans förutsättningar och organisation och elevhälsans </w:t>
            </w:r>
            <w:r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>uppdrag som syftar till att eleven ska nå utbildningens mål</w:t>
            </w:r>
          </w:p>
          <w:p w14:paraId="4089CB44" w14:textId="19A3BA43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lastRenderedPageBreak/>
              <w:t>Oklar över sitt uppdrag och vem man är till för</w:t>
            </w:r>
          </w:p>
          <w:p w14:paraId="0147D2C3" w14:textId="77777777" w:rsidR="00745680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3B6D3B43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Bidrar inte och tar inte del av pågående arbete kring mål, strategier och fattade beslut</w:t>
            </w:r>
          </w:p>
          <w:p w14:paraId="68874A90" w14:textId="77777777" w:rsidR="00745680" w:rsidRPr="00EF4E83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294457B9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Bidrar inte till helheten och förstår inte heller det egna uppdragets bidrag till helheten</w:t>
            </w:r>
          </w:p>
          <w:p w14:paraId="3461E8D8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B2E67CF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 xml:space="preserve">Uppfyller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br/>
            </w:r>
          </w:p>
          <w:p w14:paraId="2E5132A9" w14:textId="0EB59E38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Har god kunskap om skolans förutsättningar och organisation och elevhälsans uppdrag</w:t>
            </w:r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</w:t>
            </w:r>
            <w:r w:rsidR="00FE1F9C" w:rsidRPr="00DD006E">
              <w:rPr>
                <w:rStyle w:val="navigationheadline1"/>
                <w:rFonts w:asciiTheme="majorHAnsi" w:hAnsiTheme="majorHAnsi" w:cstheme="minorHAnsi"/>
                <w:b w:val="0"/>
                <w:color w:val="auto"/>
                <w:sz w:val="24"/>
                <w:szCs w:val="24"/>
                <w:lang w:val="sv-SE"/>
                <w:specVanish w:val="0"/>
              </w:rPr>
              <w:t>som syftar till att eleven ska nå utbildningens mål</w:t>
            </w:r>
          </w:p>
          <w:p w14:paraId="7C115BA7" w14:textId="77777777" w:rsidR="00745680" w:rsidRPr="005F3FF5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40F602D7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lastRenderedPageBreak/>
              <w:t>Deltar aktivt i arbetet med elevhälsans mål och strategier och med utveckling av verksamheten</w:t>
            </w:r>
          </w:p>
          <w:p w14:paraId="38D7BE9C" w14:textId="77777777" w:rsidR="00745680" w:rsidRPr="005F3FF5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47B82B9B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Förstår olika prioriteringar utifrån elevhälsans uppdrag</w:t>
            </w:r>
          </w:p>
          <w:p w14:paraId="7F6DB757" w14:textId="77777777" w:rsidR="00745680" w:rsidRPr="005F3FF5" w:rsidRDefault="00745680" w:rsidP="00E12569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2F1F833C" w14:textId="77777777" w:rsidR="00745680" w:rsidRPr="001B1888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66FA6DBC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3050B671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373CB2B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 xml:space="preserve">Presterar över verksamhetens </w:t>
            </w:r>
            <w:r w:rsidR="00EE498D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2C45FA5A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13A21E59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Överträffar resultat ställda mot verksamhetens mål</w:t>
            </w:r>
          </w:p>
          <w:p w14:paraId="4D72F307" w14:textId="77777777" w:rsidR="00745680" w:rsidRPr="00346071" w:rsidRDefault="00745680" w:rsidP="00E12569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4DE2444F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Driver angelägna utvecklingsfrågor, får med sig andra och når resultat</w:t>
            </w:r>
          </w:p>
          <w:p w14:paraId="7C6372B2" w14:textId="77777777" w:rsidR="00745680" w:rsidRPr="0050686F" w:rsidRDefault="00745680" w:rsidP="00E12569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0E341B5E" w14:textId="77777777" w:rsidR="00745680" w:rsidRPr="00EF4E83" w:rsidRDefault="00745680" w:rsidP="00E12569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000A8CA4" w14:textId="77777777" w:rsidR="00745680" w:rsidRPr="0050686F" w:rsidRDefault="00745680" w:rsidP="00E12569">
            <w:pPr>
              <w:rPr>
                <w:rFonts w:asciiTheme="majorHAnsi" w:hAnsiTheme="majorHAnsi" w:cstheme="minorHAnsi"/>
                <w:b/>
                <w:sz w:val="24"/>
                <w:szCs w:val="24"/>
                <w:lang w:val="sv-SE"/>
              </w:rPr>
            </w:pPr>
          </w:p>
        </w:tc>
      </w:tr>
      <w:tr w:rsidR="00745680" w:rsidRPr="00750FD2" w14:paraId="3260ABFF" w14:textId="77777777" w:rsidTr="00745680">
        <w:trPr>
          <w:gridBefore w:val="1"/>
          <w:wBefore w:w="141" w:type="dxa"/>
        </w:trPr>
        <w:tc>
          <w:tcPr>
            <w:tcW w:w="1986" w:type="dxa"/>
          </w:tcPr>
          <w:p w14:paraId="443253FF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>HELHETSSYN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Samverkan och samarbete internt och externt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.</w:t>
            </w:r>
          </w:p>
          <w:p w14:paraId="59CD23EB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Engagemang</w:t>
            </w:r>
          </w:p>
          <w:p w14:paraId="2DE7D6BF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2263833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7F46DC0F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C751BFD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3BFB286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C306A97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2875E744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4E35EF53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62B11E8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D5AA116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8E29E7C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8E6DE8E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BF4A975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415A601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D8E2631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14:paraId="715BF79F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 Presterar under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</w:p>
          <w:p w14:paraId="70377616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Visar svagt intresse för samverkan och samarbete</w:t>
            </w:r>
          </w:p>
          <w:p w14:paraId="1ABA166B" w14:textId="77777777" w:rsidR="00745680" w:rsidRPr="00EF4E83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6FFAB40D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Har svårigheter att skapa och behålla kontakter</w:t>
            </w:r>
          </w:p>
          <w:p w14:paraId="7FDA44DD" w14:textId="77777777" w:rsidR="00745680" w:rsidRPr="0050686F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7390D316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Brister i samarbete med kollegor, ledning och externa kontakter</w:t>
            </w:r>
          </w:p>
          <w:p w14:paraId="15FED620" w14:textId="77777777" w:rsidR="00745680" w:rsidRPr="0050686F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6C694916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Deltar inte eller förhåller sig passiv på arbetsplatsträffar och andra möten</w:t>
            </w:r>
          </w:p>
          <w:p w14:paraId="1E25CB6D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</w:tcPr>
          <w:p w14:paraId="2AF9E6F2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Uppfyller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</w:p>
          <w:p w14:paraId="501D9D4B" w14:textId="77777777" w:rsidR="00745680" w:rsidRPr="00EF4E83" w:rsidRDefault="00745680" w:rsidP="00E12569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B2815BF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Förstår det egna uppdraget i relation till andras och visar förståelse för andras kompetenser och roller</w:t>
            </w:r>
          </w:p>
          <w:p w14:paraId="6BD70F82" w14:textId="77777777" w:rsidR="00745680" w:rsidRDefault="00745680" w:rsidP="00E12569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47AE73D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Samarbetar väl med kollegor, ledning och externa kontakter</w:t>
            </w:r>
          </w:p>
          <w:p w14:paraId="6A05D01F" w14:textId="77777777" w:rsidR="00745680" w:rsidRPr="0050686F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7C0E219B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Deltar aktivt på arbetsplatsträffar och i andra möten.</w:t>
            </w:r>
          </w:p>
          <w:p w14:paraId="452C2A2C" w14:textId="77777777" w:rsidR="00745680" w:rsidRPr="00F6643B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</w:tcPr>
          <w:p w14:paraId="4A5AC55B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Presterar över verksamhetens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 krav och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 förväntningar </w:t>
            </w:r>
          </w:p>
          <w:p w14:paraId="17521911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43984EF5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  <w:specVanish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Bjuder in andra kompetenser och får dem att vara delaktiga i processer, gemensam problemlösning och skapa resultat </w:t>
            </w:r>
          </w:p>
          <w:p w14:paraId="4519E62B" w14:textId="77777777" w:rsidR="00745680" w:rsidRPr="00EF4E83" w:rsidRDefault="00745680" w:rsidP="00E12569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0D9FDF4F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Arbetar utvecklande och konsultativt i förhållande till kollegor i andra befattningar på enheten eller i organisationen</w:t>
            </w:r>
          </w:p>
          <w:p w14:paraId="49468B74" w14:textId="77777777" w:rsidR="00745680" w:rsidRPr="00EF4E83" w:rsidRDefault="00745680" w:rsidP="00E12569">
            <w:pPr>
              <w:pStyle w:val="Liststycke"/>
              <w:ind w:left="176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</w:tr>
      <w:tr w:rsidR="00745680" w:rsidRPr="00750FD2" w14:paraId="43BF5135" w14:textId="77777777" w:rsidTr="00745680">
        <w:trPr>
          <w:gridBefore w:val="1"/>
          <w:wBefore w:w="141" w:type="dxa"/>
        </w:trPr>
        <w:tc>
          <w:tcPr>
            <w:tcW w:w="1986" w:type="dxa"/>
            <w:tcBorders>
              <w:top w:val="single" w:sz="4" w:space="0" w:color="auto"/>
            </w:tcBorders>
          </w:tcPr>
          <w:p w14:paraId="41B31AB9" w14:textId="77777777" w:rsidR="00745680" w:rsidRPr="00862950" w:rsidRDefault="00745680" w:rsidP="00745680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HELHETSSYN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K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reativitet, konstruktivitet,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kritiskt tänkande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14F0D2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</w:p>
          <w:p w14:paraId="316751F3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Motsätter sig eller tar inte till sig nya idéer och arbetssätt</w:t>
            </w:r>
          </w:p>
          <w:p w14:paraId="63BFB0D1" w14:textId="77777777" w:rsidR="00745680" w:rsidRPr="00A12CDA" w:rsidRDefault="00745680" w:rsidP="00745680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</w:p>
          <w:p w14:paraId="4BEF1E16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lastRenderedPageBreak/>
              <w:t>Visar ointresse för förbättringsarbete</w:t>
            </w:r>
          </w:p>
          <w:p w14:paraId="2F621BDE" w14:textId="77777777" w:rsidR="00745680" w:rsidRPr="004E2BB7" w:rsidRDefault="00745680" w:rsidP="00745680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</w:p>
          <w:p w14:paraId="61D3E060" w14:textId="77777777" w:rsidR="00745680" w:rsidRPr="004E2BB7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8539CB7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 xml:space="preserve">Uppfyller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</w:p>
          <w:p w14:paraId="5AAFEA27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Är lösningsorienterad</w:t>
            </w:r>
          </w:p>
          <w:p w14:paraId="29B6B38F" w14:textId="77777777" w:rsidR="00745680" w:rsidRPr="00EF4E83" w:rsidRDefault="00745680" w:rsidP="00745680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6113432C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Har förmåga att se saker ur flera perspektiv</w:t>
            </w:r>
          </w:p>
          <w:p w14:paraId="3B04E11A" w14:textId="77777777" w:rsidR="00745680" w:rsidRPr="00EF4E83" w:rsidRDefault="00745680" w:rsidP="00745680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453C6E6C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lastRenderedPageBreak/>
              <w:t>Tar egna initiativ till förbättringsarbete</w:t>
            </w:r>
          </w:p>
          <w:p w14:paraId="3A65061E" w14:textId="77777777" w:rsidR="00745680" w:rsidRPr="004E2BB7" w:rsidRDefault="00745680" w:rsidP="00745680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0A8816B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Visar intresse för att lära nytt, tänka nytt och antar nya utmaningar</w:t>
            </w:r>
          </w:p>
          <w:p w14:paraId="6B79BB83" w14:textId="77777777" w:rsidR="00745680" w:rsidRPr="00745680" w:rsidRDefault="00745680" w:rsidP="00745680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81B8208" w14:textId="77777777" w:rsidR="00745680" w:rsidRPr="00DD006E" w:rsidRDefault="00745680" w:rsidP="00DD006E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DD006E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Utvärderar det egna arbetet vid behov</w:t>
            </w:r>
          </w:p>
          <w:p w14:paraId="1258470C" w14:textId="77777777" w:rsidR="00745680" w:rsidRPr="00EF4E83" w:rsidRDefault="00745680" w:rsidP="00745680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5FAA5E8A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 xml:space="preserve">Presterar över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25F9C367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79CA1623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Tar initiativ till och driver arbete som utvecklar verksamheten på individ-, grupp- och organisationsnivå</w:t>
            </w:r>
          </w:p>
          <w:p w14:paraId="6374C387" w14:textId="4CE34131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lastRenderedPageBreak/>
              <w:t>Är kreativ och konstruktiv, prövar, utvecklar, dokumenterar och följer upp nya arbetssätt och metoder</w:t>
            </w:r>
          </w:p>
          <w:p w14:paraId="117E0164" w14:textId="77777777" w:rsidR="00745680" w:rsidRPr="00745680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2A0809A9" w14:textId="77777777" w:rsidR="00745680" w:rsidRPr="00DD006E" w:rsidRDefault="00745680" w:rsidP="00DD006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DD006E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Utvärderar det egna arbetet och dess resultat kontinuerligt utifrån ett kritiskt tänkande</w:t>
            </w:r>
          </w:p>
          <w:p w14:paraId="116751F1" w14:textId="77777777" w:rsidR="00745680" w:rsidRPr="00EF4E83" w:rsidRDefault="00745680" w:rsidP="00745680">
            <w:pPr>
              <w:pStyle w:val="Liststycke"/>
              <w:ind w:left="176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</w:tr>
    </w:tbl>
    <w:p w14:paraId="1D9B431C" w14:textId="77777777" w:rsidR="0051587D" w:rsidRDefault="0051587D" w:rsidP="00215221">
      <w:pPr>
        <w:rPr>
          <w:rFonts w:asciiTheme="majorHAnsi" w:hAnsiTheme="majorHAnsi" w:cstheme="minorHAnsi"/>
          <w:sz w:val="24"/>
          <w:szCs w:val="24"/>
          <w:lang w:val="sv-SE"/>
        </w:rPr>
      </w:pPr>
    </w:p>
    <w:p w14:paraId="686A4F61" w14:textId="77777777" w:rsidR="0051587D" w:rsidRDefault="0051587D" w:rsidP="00215221">
      <w:pPr>
        <w:rPr>
          <w:rFonts w:asciiTheme="majorHAnsi" w:hAnsiTheme="majorHAnsi" w:cstheme="minorHAnsi"/>
          <w:sz w:val="24"/>
          <w:szCs w:val="24"/>
          <w:lang w:val="sv-SE"/>
        </w:rPr>
      </w:pPr>
    </w:p>
    <w:p w14:paraId="51741DA5" w14:textId="77777777" w:rsidR="00215221" w:rsidRPr="00EF4E83" w:rsidRDefault="00215221" w:rsidP="00215221">
      <w:pPr>
        <w:rPr>
          <w:rFonts w:asciiTheme="majorHAnsi" w:hAnsiTheme="majorHAnsi" w:cstheme="minorHAnsi"/>
          <w:sz w:val="24"/>
          <w:szCs w:val="24"/>
          <w:lang w:val="sv-SE"/>
        </w:rPr>
      </w:pPr>
    </w:p>
    <w:sectPr w:rsidR="00215221" w:rsidRPr="00EF4E83" w:rsidSect="002C1ED1">
      <w:headerReference w:type="default" r:id="rId11"/>
      <w:headerReference w:type="first" r:id="rId12"/>
      <w:footerReference w:type="first" r:id="rId13"/>
      <w:pgSz w:w="11906" w:h="16838" w:code="9"/>
      <w:pgMar w:top="2126" w:right="1077" w:bottom="1418" w:left="2268" w:header="720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E034" w14:textId="77777777" w:rsidR="009F6CEA" w:rsidRDefault="009F6CEA">
      <w:r>
        <w:separator/>
      </w:r>
    </w:p>
  </w:endnote>
  <w:endnote w:type="continuationSeparator" w:id="0">
    <w:p w14:paraId="6114B678" w14:textId="77777777" w:rsidR="009F6CEA" w:rsidRDefault="009F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C0A8" w14:textId="77777777" w:rsidR="00146808" w:rsidRDefault="00146808" w:rsidP="0058522A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6D88" w14:textId="77777777" w:rsidR="009F6CEA" w:rsidRDefault="009F6CEA">
      <w:r>
        <w:separator/>
      </w:r>
    </w:p>
  </w:footnote>
  <w:footnote w:type="continuationSeparator" w:id="0">
    <w:p w14:paraId="1EF7190A" w14:textId="77777777" w:rsidR="009F6CEA" w:rsidRDefault="009F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3665" w14:textId="77777777" w:rsidR="00D61A2A" w:rsidRDefault="001B6A16">
    <w:pPr>
      <w:pStyle w:val="Sidhuvud"/>
      <w:tabs>
        <w:tab w:val="left" w:pos="4536"/>
      </w:tabs>
      <w:spacing w:line="360" w:lineRule="auto"/>
      <w:rPr>
        <w:sz w:val="18"/>
      </w:rPr>
    </w:pPr>
    <w:r>
      <w:rPr>
        <w:noProof/>
        <w:lang w:val="sv-SE" w:eastAsia="sv-SE"/>
      </w:rPr>
      <w:drawing>
        <wp:anchor distT="0" distB="0" distL="114300" distR="114300" simplePos="0" relativeHeight="251657216" behindDoc="0" locked="0" layoutInCell="0" allowOverlap="1" wp14:anchorId="7BF71876" wp14:editId="51724F77">
          <wp:simplePos x="0" y="0"/>
          <wp:positionH relativeFrom="column">
            <wp:posOffset>-708025</wp:posOffset>
          </wp:positionH>
          <wp:positionV relativeFrom="paragraph">
            <wp:posOffset>-26035</wp:posOffset>
          </wp:positionV>
          <wp:extent cx="2583180" cy="673735"/>
          <wp:effectExtent l="0" t="0" r="7620" b="0"/>
          <wp:wrapTopAndBottom/>
          <wp:docPr id="5" name="Picture 1" descr="Description: utbild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tbildn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ADCB129" w14:textId="77777777" w:rsidR="00D61A2A" w:rsidRDefault="00D61A2A">
    <w:pPr>
      <w:pStyle w:val="Sidhuvud"/>
      <w:tabs>
        <w:tab w:val="left" w:pos="4536"/>
      </w:tabs>
      <w:rPr>
        <w:sz w:val="18"/>
      </w:rPr>
    </w:pPr>
  </w:p>
  <w:p w14:paraId="0F853E06" w14:textId="77777777" w:rsidR="00D61A2A" w:rsidRDefault="00D61A2A">
    <w:pPr>
      <w:pStyle w:val="Sidhuvud"/>
      <w:tabs>
        <w:tab w:val="left" w:pos="4536"/>
      </w:tabs>
      <w:rPr>
        <w:sz w:val="18"/>
      </w:rPr>
    </w:pPr>
  </w:p>
  <w:p w14:paraId="05A934A4" w14:textId="77777777" w:rsidR="00D61A2A" w:rsidRDefault="00D61A2A">
    <w:pPr>
      <w:pStyle w:val="Sidhuvud"/>
      <w:tabs>
        <w:tab w:val="clear" w:pos="9072"/>
        <w:tab w:val="left" w:pos="4536"/>
        <w:tab w:val="left" w:pos="6237"/>
      </w:tabs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412B" w14:textId="77777777" w:rsidR="00D61A2A" w:rsidRDefault="001B6A16" w:rsidP="00562BE6">
    <w:pPr>
      <w:pStyle w:val="Sidhuvud"/>
      <w:tabs>
        <w:tab w:val="clear" w:pos="9072"/>
        <w:tab w:val="left" w:pos="4536"/>
        <w:tab w:val="left" w:pos="6237"/>
      </w:tabs>
      <w:spacing w:line="360" w:lineRule="auto"/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0" allowOverlap="1" wp14:anchorId="295F77F3" wp14:editId="4E897872">
          <wp:simplePos x="0" y="0"/>
          <wp:positionH relativeFrom="column">
            <wp:posOffset>-708025</wp:posOffset>
          </wp:positionH>
          <wp:positionV relativeFrom="paragraph">
            <wp:posOffset>-26035</wp:posOffset>
          </wp:positionV>
          <wp:extent cx="2583180" cy="673735"/>
          <wp:effectExtent l="0" t="0" r="7620" b="0"/>
          <wp:wrapTopAndBottom/>
          <wp:docPr id="4" name="Picture 11" descr="Description: utbild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utbildn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25D2A8" w14:textId="77777777" w:rsidR="00D61A2A" w:rsidRDefault="00D61A2A" w:rsidP="00D45F93">
    <w:pPr>
      <w:pStyle w:val="Sidhuvud"/>
      <w:tabs>
        <w:tab w:val="clear" w:pos="4536"/>
        <w:tab w:val="clear" w:pos="9072"/>
        <w:tab w:val="left" w:pos="3675"/>
      </w:tabs>
      <w:rPr>
        <w:sz w:val="18"/>
      </w:rPr>
    </w:pPr>
    <w:r>
      <w:rPr>
        <w:sz w:val="18"/>
      </w:rPr>
      <w:tab/>
    </w:r>
  </w:p>
  <w:p w14:paraId="140F4E2D" w14:textId="77777777" w:rsidR="00D61A2A" w:rsidRDefault="00D61A2A" w:rsidP="00562BE6">
    <w:pPr>
      <w:pStyle w:val="Sidhuvud"/>
      <w:tabs>
        <w:tab w:val="clear" w:pos="9072"/>
        <w:tab w:val="left" w:pos="4536"/>
        <w:tab w:val="left" w:pos="6237"/>
      </w:tabs>
      <w:rPr>
        <w:sz w:val="18"/>
      </w:rPr>
    </w:pPr>
  </w:p>
  <w:p w14:paraId="2A36D157" w14:textId="77777777" w:rsidR="00D61A2A" w:rsidRPr="00224913" w:rsidRDefault="00D61A2A" w:rsidP="00224913">
    <w:pPr>
      <w:pStyle w:val="Sidhuvud"/>
      <w:tabs>
        <w:tab w:val="clear" w:pos="9072"/>
        <w:tab w:val="left" w:pos="4536"/>
        <w:tab w:val="left" w:pos="6237"/>
      </w:tabs>
      <w:rPr>
        <w:sz w:val="16"/>
        <w:szCs w:val="16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760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102F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C8D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3F65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A8B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409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EE8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F5EA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1E76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3E8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A6F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E11D58"/>
    <w:multiLevelType w:val="hybridMultilevel"/>
    <w:tmpl w:val="C11A8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51FD7"/>
    <w:multiLevelType w:val="hybridMultilevel"/>
    <w:tmpl w:val="7B2CB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85D51"/>
    <w:multiLevelType w:val="hybridMultilevel"/>
    <w:tmpl w:val="90268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845"/>
    <w:multiLevelType w:val="hybridMultilevel"/>
    <w:tmpl w:val="B9BE4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410EA"/>
    <w:multiLevelType w:val="hybridMultilevel"/>
    <w:tmpl w:val="3500B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F3464"/>
    <w:multiLevelType w:val="hybridMultilevel"/>
    <w:tmpl w:val="25802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A79BB"/>
    <w:multiLevelType w:val="hybridMultilevel"/>
    <w:tmpl w:val="8C66A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F164B"/>
    <w:multiLevelType w:val="hybridMultilevel"/>
    <w:tmpl w:val="E7600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72750"/>
    <w:multiLevelType w:val="hybridMultilevel"/>
    <w:tmpl w:val="C9984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E23F9"/>
    <w:multiLevelType w:val="hybridMultilevel"/>
    <w:tmpl w:val="388CB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A4177"/>
    <w:multiLevelType w:val="hybridMultilevel"/>
    <w:tmpl w:val="9886CD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6017E"/>
    <w:multiLevelType w:val="hybridMultilevel"/>
    <w:tmpl w:val="C914A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650AD"/>
    <w:multiLevelType w:val="hybridMultilevel"/>
    <w:tmpl w:val="795C1BFE"/>
    <w:lvl w:ilvl="0" w:tplc="041D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3B1D7C52"/>
    <w:multiLevelType w:val="hybridMultilevel"/>
    <w:tmpl w:val="52202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340E9"/>
    <w:multiLevelType w:val="hybridMultilevel"/>
    <w:tmpl w:val="9B94F0D6"/>
    <w:lvl w:ilvl="0" w:tplc="8D267C3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3C647C07"/>
    <w:multiLevelType w:val="hybridMultilevel"/>
    <w:tmpl w:val="A0788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E3D40"/>
    <w:multiLevelType w:val="hybridMultilevel"/>
    <w:tmpl w:val="1F80D0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450F3"/>
    <w:multiLevelType w:val="hybridMultilevel"/>
    <w:tmpl w:val="62D04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1FDA"/>
    <w:multiLevelType w:val="hybridMultilevel"/>
    <w:tmpl w:val="5192C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C33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B2387"/>
    <w:multiLevelType w:val="hybridMultilevel"/>
    <w:tmpl w:val="77880AF0"/>
    <w:lvl w:ilvl="0" w:tplc="6F2A2958">
      <w:start w:val="2006"/>
      <w:numFmt w:val="bullet"/>
      <w:lvlText w:val="-"/>
      <w:lvlJc w:val="left"/>
      <w:pPr>
        <w:ind w:left="-774" w:hanging="360"/>
      </w:pPr>
      <w:rPr>
        <w:rFonts w:ascii="Cambria" w:eastAsiaTheme="majorEastAsia" w:hAnsi="Cambri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1" w15:restartNumberingAfterBreak="0">
    <w:nsid w:val="4F361CFB"/>
    <w:multiLevelType w:val="hybridMultilevel"/>
    <w:tmpl w:val="DD742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F5C43"/>
    <w:multiLevelType w:val="hybridMultilevel"/>
    <w:tmpl w:val="81864F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93EBB"/>
    <w:multiLevelType w:val="hybridMultilevel"/>
    <w:tmpl w:val="B47A4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5DEC"/>
    <w:multiLevelType w:val="hybridMultilevel"/>
    <w:tmpl w:val="CBF87BE4"/>
    <w:lvl w:ilvl="0" w:tplc="6820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12844"/>
    <w:multiLevelType w:val="hybridMultilevel"/>
    <w:tmpl w:val="4AA8836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A44B39"/>
    <w:multiLevelType w:val="hybridMultilevel"/>
    <w:tmpl w:val="E4366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40789"/>
    <w:multiLevelType w:val="hybridMultilevel"/>
    <w:tmpl w:val="6C940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D346F"/>
    <w:multiLevelType w:val="hybridMultilevel"/>
    <w:tmpl w:val="673266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D00515"/>
    <w:multiLevelType w:val="hybridMultilevel"/>
    <w:tmpl w:val="4E383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718C9"/>
    <w:multiLevelType w:val="hybridMultilevel"/>
    <w:tmpl w:val="3A30B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411A0"/>
    <w:multiLevelType w:val="hybridMultilevel"/>
    <w:tmpl w:val="B5DE9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5"/>
  </w:num>
  <w:num w:numId="13">
    <w:abstractNumId w:val="31"/>
  </w:num>
  <w:num w:numId="14">
    <w:abstractNumId w:val="39"/>
  </w:num>
  <w:num w:numId="15">
    <w:abstractNumId w:val="41"/>
  </w:num>
  <w:num w:numId="16">
    <w:abstractNumId w:val="36"/>
  </w:num>
  <w:num w:numId="17">
    <w:abstractNumId w:val="11"/>
  </w:num>
  <w:num w:numId="18">
    <w:abstractNumId w:val="37"/>
  </w:num>
  <w:num w:numId="19">
    <w:abstractNumId w:val="19"/>
  </w:num>
  <w:num w:numId="20">
    <w:abstractNumId w:val="33"/>
  </w:num>
  <w:num w:numId="21">
    <w:abstractNumId w:val="15"/>
  </w:num>
  <w:num w:numId="22">
    <w:abstractNumId w:val="13"/>
  </w:num>
  <w:num w:numId="23">
    <w:abstractNumId w:val="28"/>
  </w:num>
  <w:num w:numId="24">
    <w:abstractNumId w:val="16"/>
  </w:num>
  <w:num w:numId="25">
    <w:abstractNumId w:val="29"/>
  </w:num>
  <w:num w:numId="26">
    <w:abstractNumId w:val="12"/>
  </w:num>
  <w:num w:numId="27">
    <w:abstractNumId w:val="17"/>
  </w:num>
  <w:num w:numId="28">
    <w:abstractNumId w:val="38"/>
  </w:num>
  <w:num w:numId="29">
    <w:abstractNumId w:val="35"/>
  </w:num>
  <w:num w:numId="30">
    <w:abstractNumId w:val="32"/>
  </w:num>
  <w:num w:numId="31">
    <w:abstractNumId w:val="21"/>
  </w:num>
  <w:num w:numId="32">
    <w:abstractNumId w:val="40"/>
  </w:num>
  <w:num w:numId="33">
    <w:abstractNumId w:val="14"/>
  </w:num>
  <w:num w:numId="34">
    <w:abstractNumId w:val="20"/>
  </w:num>
  <w:num w:numId="35">
    <w:abstractNumId w:val="22"/>
  </w:num>
  <w:num w:numId="36">
    <w:abstractNumId w:val="27"/>
  </w:num>
  <w:num w:numId="37">
    <w:abstractNumId w:val="23"/>
  </w:num>
  <w:num w:numId="38">
    <w:abstractNumId w:val="34"/>
  </w:num>
  <w:num w:numId="39">
    <w:abstractNumId w:val="26"/>
  </w:num>
  <w:num w:numId="40">
    <w:abstractNumId w:val="30"/>
  </w:num>
  <w:num w:numId="41">
    <w:abstractNumId w:val="1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50"/>
    <w:rsid w:val="0000332A"/>
    <w:rsid w:val="00004D1E"/>
    <w:rsid w:val="00035D63"/>
    <w:rsid w:val="00043274"/>
    <w:rsid w:val="00043FB9"/>
    <w:rsid w:val="00045551"/>
    <w:rsid w:val="00060CA8"/>
    <w:rsid w:val="00064602"/>
    <w:rsid w:val="000649BF"/>
    <w:rsid w:val="00064F61"/>
    <w:rsid w:val="00087A33"/>
    <w:rsid w:val="00090B36"/>
    <w:rsid w:val="000A0A77"/>
    <w:rsid w:val="000A26BC"/>
    <w:rsid w:val="000A6524"/>
    <w:rsid w:val="000D6E82"/>
    <w:rsid w:val="000E29F8"/>
    <w:rsid w:val="000E2AF7"/>
    <w:rsid w:val="000E2CAA"/>
    <w:rsid w:val="000E3200"/>
    <w:rsid w:val="000E5D10"/>
    <w:rsid w:val="000F20A9"/>
    <w:rsid w:val="001033DE"/>
    <w:rsid w:val="00104669"/>
    <w:rsid w:val="00143003"/>
    <w:rsid w:val="00146808"/>
    <w:rsid w:val="00153315"/>
    <w:rsid w:val="0016330F"/>
    <w:rsid w:val="00165539"/>
    <w:rsid w:val="00192566"/>
    <w:rsid w:val="001947F4"/>
    <w:rsid w:val="001A2D8A"/>
    <w:rsid w:val="001B1888"/>
    <w:rsid w:val="001B6A16"/>
    <w:rsid w:val="001C199F"/>
    <w:rsid w:val="00201306"/>
    <w:rsid w:val="00202A9B"/>
    <w:rsid w:val="00213856"/>
    <w:rsid w:val="00215221"/>
    <w:rsid w:val="00224913"/>
    <w:rsid w:val="0025235D"/>
    <w:rsid w:val="00265BD6"/>
    <w:rsid w:val="00280419"/>
    <w:rsid w:val="0029511F"/>
    <w:rsid w:val="002C1ED1"/>
    <w:rsid w:val="002C2063"/>
    <w:rsid w:val="002F511B"/>
    <w:rsid w:val="003053FC"/>
    <w:rsid w:val="003060E3"/>
    <w:rsid w:val="0031752D"/>
    <w:rsid w:val="00317744"/>
    <w:rsid w:val="00324E8B"/>
    <w:rsid w:val="00330FF7"/>
    <w:rsid w:val="00346071"/>
    <w:rsid w:val="00347429"/>
    <w:rsid w:val="0035091B"/>
    <w:rsid w:val="00353EEE"/>
    <w:rsid w:val="00362423"/>
    <w:rsid w:val="0037236C"/>
    <w:rsid w:val="00382642"/>
    <w:rsid w:val="003A09B5"/>
    <w:rsid w:val="003A573D"/>
    <w:rsid w:val="003A7189"/>
    <w:rsid w:val="003B79C4"/>
    <w:rsid w:val="003C2ACF"/>
    <w:rsid w:val="003E141D"/>
    <w:rsid w:val="003E5732"/>
    <w:rsid w:val="00400B7B"/>
    <w:rsid w:val="00401F35"/>
    <w:rsid w:val="00410B93"/>
    <w:rsid w:val="00414878"/>
    <w:rsid w:val="00431A0F"/>
    <w:rsid w:val="00453691"/>
    <w:rsid w:val="0045581D"/>
    <w:rsid w:val="00457FDE"/>
    <w:rsid w:val="00485B9D"/>
    <w:rsid w:val="004C4ABB"/>
    <w:rsid w:val="004C7050"/>
    <w:rsid w:val="004D5FF5"/>
    <w:rsid w:val="004E1324"/>
    <w:rsid w:val="004E2BB7"/>
    <w:rsid w:val="004F05FB"/>
    <w:rsid w:val="0050686F"/>
    <w:rsid w:val="00506881"/>
    <w:rsid w:val="005070F8"/>
    <w:rsid w:val="005077D4"/>
    <w:rsid w:val="0051587D"/>
    <w:rsid w:val="00517756"/>
    <w:rsid w:val="005318B8"/>
    <w:rsid w:val="00541932"/>
    <w:rsid w:val="00543922"/>
    <w:rsid w:val="00545AF5"/>
    <w:rsid w:val="00562BE6"/>
    <w:rsid w:val="005642F5"/>
    <w:rsid w:val="005644B6"/>
    <w:rsid w:val="00571BD4"/>
    <w:rsid w:val="005736AC"/>
    <w:rsid w:val="00580F18"/>
    <w:rsid w:val="0058522A"/>
    <w:rsid w:val="00590489"/>
    <w:rsid w:val="005915F8"/>
    <w:rsid w:val="005D41EC"/>
    <w:rsid w:val="005E7480"/>
    <w:rsid w:val="005F3FF5"/>
    <w:rsid w:val="0060148C"/>
    <w:rsid w:val="006100B5"/>
    <w:rsid w:val="00611E6F"/>
    <w:rsid w:val="00613CD3"/>
    <w:rsid w:val="00614BE2"/>
    <w:rsid w:val="006376B1"/>
    <w:rsid w:val="0064397C"/>
    <w:rsid w:val="0065047E"/>
    <w:rsid w:val="006538B8"/>
    <w:rsid w:val="00690FA9"/>
    <w:rsid w:val="006A1310"/>
    <w:rsid w:val="006B06B3"/>
    <w:rsid w:val="006B41A8"/>
    <w:rsid w:val="006C0031"/>
    <w:rsid w:val="006D5E00"/>
    <w:rsid w:val="006E7961"/>
    <w:rsid w:val="006F718B"/>
    <w:rsid w:val="00701F91"/>
    <w:rsid w:val="007105E5"/>
    <w:rsid w:val="00712576"/>
    <w:rsid w:val="00730301"/>
    <w:rsid w:val="00741298"/>
    <w:rsid w:val="00745680"/>
    <w:rsid w:val="00750FD2"/>
    <w:rsid w:val="00752400"/>
    <w:rsid w:val="007551C0"/>
    <w:rsid w:val="00767AD9"/>
    <w:rsid w:val="007705F4"/>
    <w:rsid w:val="00796D24"/>
    <w:rsid w:val="007B5E07"/>
    <w:rsid w:val="007B66A4"/>
    <w:rsid w:val="007F4DE9"/>
    <w:rsid w:val="00823598"/>
    <w:rsid w:val="00833959"/>
    <w:rsid w:val="00842637"/>
    <w:rsid w:val="00853F6D"/>
    <w:rsid w:val="00857679"/>
    <w:rsid w:val="00862950"/>
    <w:rsid w:val="0086667F"/>
    <w:rsid w:val="00885A5A"/>
    <w:rsid w:val="00887DD7"/>
    <w:rsid w:val="00892997"/>
    <w:rsid w:val="008A5CD0"/>
    <w:rsid w:val="008A6AB6"/>
    <w:rsid w:val="008B1AE9"/>
    <w:rsid w:val="008B448F"/>
    <w:rsid w:val="008C6092"/>
    <w:rsid w:val="008D60B1"/>
    <w:rsid w:val="008F0B37"/>
    <w:rsid w:val="0090143B"/>
    <w:rsid w:val="00910477"/>
    <w:rsid w:val="009211BD"/>
    <w:rsid w:val="0093431E"/>
    <w:rsid w:val="00936AB9"/>
    <w:rsid w:val="009763B4"/>
    <w:rsid w:val="00985E4B"/>
    <w:rsid w:val="009A02C4"/>
    <w:rsid w:val="009C2BA9"/>
    <w:rsid w:val="009F5FAA"/>
    <w:rsid w:val="009F6CEA"/>
    <w:rsid w:val="00A024F8"/>
    <w:rsid w:val="00A12CDA"/>
    <w:rsid w:val="00A23B6A"/>
    <w:rsid w:val="00A36165"/>
    <w:rsid w:val="00A625D9"/>
    <w:rsid w:val="00A6648D"/>
    <w:rsid w:val="00A73D8C"/>
    <w:rsid w:val="00A770D3"/>
    <w:rsid w:val="00A82687"/>
    <w:rsid w:val="00A91E85"/>
    <w:rsid w:val="00AB10CD"/>
    <w:rsid w:val="00AB14BD"/>
    <w:rsid w:val="00AB462C"/>
    <w:rsid w:val="00AC2280"/>
    <w:rsid w:val="00AD1518"/>
    <w:rsid w:val="00AF0D43"/>
    <w:rsid w:val="00B04731"/>
    <w:rsid w:val="00B2319C"/>
    <w:rsid w:val="00B3217D"/>
    <w:rsid w:val="00B35344"/>
    <w:rsid w:val="00B57750"/>
    <w:rsid w:val="00B6652B"/>
    <w:rsid w:val="00B81174"/>
    <w:rsid w:val="00B91DBF"/>
    <w:rsid w:val="00BA56A9"/>
    <w:rsid w:val="00BB4850"/>
    <w:rsid w:val="00BC338C"/>
    <w:rsid w:val="00BC603F"/>
    <w:rsid w:val="00BD593F"/>
    <w:rsid w:val="00C01E60"/>
    <w:rsid w:val="00C41B1C"/>
    <w:rsid w:val="00C446C2"/>
    <w:rsid w:val="00C54CA1"/>
    <w:rsid w:val="00C57246"/>
    <w:rsid w:val="00C6286C"/>
    <w:rsid w:val="00C8054E"/>
    <w:rsid w:val="00C862CE"/>
    <w:rsid w:val="00CA2E7C"/>
    <w:rsid w:val="00CA2EBE"/>
    <w:rsid w:val="00CA3E5A"/>
    <w:rsid w:val="00CE0678"/>
    <w:rsid w:val="00CE6ACD"/>
    <w:rsid w:val="00CE7746"/>
    <w:rsid w:val="00D269BB"/>
    <w:rsid w:val="00D35AD8"/>
    <w:rsid w:val="00D45F93"/>
    <w:rsid w:val="00D47631"/>
    <w:rsid w:val="00D61A2A"/>
    <w:rsid w:val="00D83504"/>
    <w:rsid w:val="00DB072E"/>
    <w:rsid w:val="00DB50D4"/>
    <w:rsid w:val="00DC2021"/>
    <w:rsid w:val="00DD006E"/>
    <w:rsid w:val="00DD0E6E"/>
    <w:rsid w:val="00DD0EDA"/>
    <w:rsid w:val="00DD72C7"/>
    <w:rsid w:val="00DE2D13"/>
    <w:rsid w:val="00E10A36"/>
    <w:rsid w:val="00E24F40"/>
    <w:rsid w:val="00E42E8F"/>
    <w:rsid w:val="00E464E2"/>
    <w:rsid w:val="00E642A7"/>
    <w:rsid w:val="00E64A8B"/>
    <w:rsid w:val="00E65491"/>
    <w:rsid w:val="00E75492"/>
    <w:rsid w:val="00E77462"/>
    <w:rsid w:val="00E775AA"/>
    <w:rsid w:val="00EB3F21"/>
    <w:rsid w:val="00EE3B97"/>
    <w:rsid w:val="00EE498D"/>
    <w:rsid w:val="00EF4E83"/>
    <w:rsid w:val="00F16C47"/>
    <w:rsid w:val="00F35DD5"/>
    <w:rsid w:val="00F44FA5"/>
    <w:rsid w:val="00F46E2C"/>
    <w:rsid w:val="00F5381D"/>
    <w:rsid w:val="00F6643B"/>
    <w:rsid w:val="00F83F92"/>
    <w:rsid w:val="00FA156E"/>
    <w:rsid w:val="00FA15FC"/>
    <w:rsid w:val="00FA4CEC"/>
    <w:rsid w:val="00FB3D02"/>
    <w:rsid w:val="00FB6BC1"/>
    <w:rsid w:val="00FB77CC"/>
    <w:rsid w:val="00FE1F9C"/>
    <w:rsid w:val="00FF4B6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989B12A"/>
  <w15:docId w15:val="{D4853D2B-0018-46EC-9C10-CC12B8E3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9C"/>
    <w:rPr>
      <w:color w:val="000000"/>
      <w:sz w:val="22"/>
      <w:szCs w:val="22"/>
      <w:lang w:val="en-US" w:eastAsia="en-US"/>
    </w:rPr>
  </w:style>
  <w:style w:type="paragraph" w:styleId="Rubrik1">
    <w:name w:val="heading 1"/>
    <w:basedOn w:val="Normal"/>
    <w:next w:val="Normal"/>
    <w:qFormat/>
    <w:rsid w:val="00853F6D"/>
    <w:pPr>
      <w:keepNext/>
      <w:spacing w:before="480" w:after="120"/>
      <w:outlineLvl w:val="0"/>
    </w:pPr>
    <w:rPr>
      <w:b/>
      <w:snapToGrid w:val="0"/>
      <w:sz w:val="28"/>
      <w:lang w:eastAsia="sv-SE"/>
    </w:rPr>
  </w:style>
  <w:style w:type="paragraph" w:styleId="Rubrik2">
    <w:name w:val="heading 2"/>
    <w:basedOn w:val="Normal"/>
    <w:next w:val="Normal"/>
    <w:qFormat/>
    <w:rsid w:val="00853F6D"/>
    <w:pPr>
      <w:keepNext/>
      <w:spacing w:before="240" w:after="60"/>
      <w:outlineLvl w:val="1"/>
    </w:pPr>
    <w:rPr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853F6D"/>
    <w:pPr>
      <w:keepNext/>
      <w:outlineLvl w:val="2"/>
    </w:pPr>
    <w:rPr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401F35"/>
    <w:pPr>
      <w:tabs>
        <w:tab w:val="center" w:pos="2410"/>
        <w:tab w:val="right" w:pos="9356"/>
      </w:tabs>
      <w:ind w:left="-1134"/>
    </w:pPr>
    <w:rPr>
      <w:rFonts w:asciiTheme="minorHAnsi" w:hAnsiTheme="minorHAnsi" w:cstheme="minorHAnsi"/>
      <w:noProof/>
      <w:sz w:val="16"/>
      <w:szCs w:val="16"/>
      <w:lang w:val="sv-SE"/>
    </w:r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link w:val="BrdtextChar"/>
  </w:style>
  <w:style w:type="paragraph" w:styleId="Signatur">
    <w:name w:val="Signature"/>
    <w:basedOn w:val="Normal"/>
    <w:next w:val="Befattning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Befattning">
    <w:name w:val="Befattning"/>
    <w:basedOn w:val="Signatur"/>
    <w:next w:val="Normal"/>
    <w:pPr>
      <w:spacing w:before="0"/>
    </w:pPr>
  </w:style>
  <w:style w:type="paragraph" w:styleId="Inledning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styleId="Avslutandetext">
    <w:name w:val="Closing"/>
    <w:basedOn w:val="Normal"/>
    <w:next w:val="Signatur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Datum">
    <w:name w:val="Date"/>
    <w:basedOn w:val="Normal"/>
    <w:next w:val="Namnpmottagaren"/>
    <w:pPr>
      <w:spacing w:after="220"/>
      <w:jc w:val="both"/>
    </w:pPr>
    <w:rPr>
      <w:rFonts w:ascii="Garamond" w:hAnsi="Garamond"/>
      <w:kern w:val="18"/>
    </w:rPr>
  </w:style>
  <w:style w:type="paragraph" w:customStyle="1" w:styleId="Namnpmottagaren">
    <w:name w:val="Namn på mottagaren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customStyle="1" w:styleId="Brdtextindrag">
    <w:name w:val="Brödtext.indrag"/>
    <w:pPr>
      <w:tabs>
        <w:tab w:val="left" w:pos="240"/>
      </w:tabs>
      <w:ind w:firstLine="283"/>
    </w:pPr>
    <w:rPr>
      <w:rFonts w:ascii="FrnkGothITC Bk BT" w:hAnsi="FrnkGothITC Bk BT"/>
      <w:snapToGrid w:val="0"/>
      <w:color w:val="000000"/>
      <w:spacing w:val="4"/>
      <w:sz w:val="22"/>
      <w:szCs w:val="22"/>
    </w:rPr>
  </w:style>
  <w:style w:type="paragraph" w:styleId="Ballongtext">
    <w:name w:val="Balloon Text"/>
    <w:basedOn w:val="Normal"/>
    <w:semiHidden/>
    <w:rsid w:val="00611E6F"/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uiPriority w:val="99"/>
    <w:rsid w:val="00D45F93"/>
    <w:pPr>
      <w:autoSpaceDE w:val="0"/>
      <w:autoSpaceDN w:val="0"/>
      <w:adjustRightInd w:val="0"/>
      <w:spacing w:line="219" w:lineRule="atLeast"/>
      <w:textAlignment w:val="center"/>
    </w:pPr>
    <w:rPr>
      <w:rFonts w:eastAsia="Calibri"/>
      <w:color w:val="8C8C8C"/>
      <w:sz w:val="18"/>
      <w:szCs w:val="18"/>
      <w:lang w:val="fr-FR"/>
    </w:rPr>
  </w:style>
  <w:style w:type="table" w:styleId="Tabellrutnt">
    <w:name w:val="Table Grid"/>
    <w:basedOn w:val="Normaltabell"/>
    <w:uiPriority w:val="59"/>
    <w:rsid w:val="00D45F9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99"/>
    <w:rsid w:val="00FF641D"/>
    <w:pPr>
      <w:autoSpaceDE w:val="0"/>
      <w:autoSpaceDN w:val="0"/>
      <w:adjustRightInd w:val="0"/>
      <w:spacing w:line="219" w:lineRule="atLeast"/>
      <w:textAlignment w:val="center"/>
    </w:pPr>
    <w:rPr>
      <w:rFonts w:ascii="Akkurat Pro" w:eastAsia="Calibri" w:hAnsi="Akkurat Pro" w:cs="Akkurat Pro"/>
      <w:color w:val="8C8C8C"/>
      <w:sz w:val="12"/>
      <w:szCs w:val="12"/>
      <w:lang w:val="fr-FR"/>
    </w:rPr>
  </w:style>
  <w:style w:type="character" w:customStyle="1" w:styleId="bold">
    <w:name w:val="bold"/>
    <w:uiPriority w:val="99"/>
    <w:rsid w:val="00FF641D"/>
    <w:rPr>
      <w:b/>
      <w:bCs/>
    </w:rPr>
  </w:style>
  <w:style w:type="paragraph" w:customStyle="1" w:styleId="courant">
    <w:name w:val="courant"/>
    <w:basedOn w:val="Normal"/>
    <w:uiPriority w:val="99"/>
    <w:rsid w:val="00FF641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lang w:val="fr-FR"/>
    </w:rPr>
  </w:style>
  <w:style w:type="character" w:customStyle="1" w:styleId="brdtextbold">
    <w:name w:val="brödtext (bold)"/>
    <w:uiPriority w:val="99"/>
    <w:rsid w:val="00FF641D"/>
    <w:rPr>
      <w:b/>
      <w:bCs/>
    </w:rPr>
  </w:style>
  <w:style w:type="character" w:styleId="Sidnummer">
    <w:name w:val="page number"/>
    <w:basedOn w:val="Standardstycketeckensnitt"/>
    <w:rsid w:val="00A91E85"/>
  </w:style>
  <w:style w:type="character" w:customStyle="1" w:styleId="SidfotChar">
    <w:name w:val="Sidfot Char"/>
    <w:link w:val="Sidfot"/>
    <w:rsid w:val="00401F35"/>
    <w:rPr>
      <w:rFonts w:asciiTheme="minorHAnsi" w:hAnsiTheme="minorHAnsi" w:cstheme="minorHAnsi"/>
      <w:noProof/>
      <w:color w:val="000000"/>
      <w:sz w:val="16"/>
      <w:szCs w:val="16"/>
      <w:lang w:eastAsia="en-US"/>
    </w:rPr>
  </w:style>
  <w:style w:type="character" w:customStyle="1" w:styleId="BrdtextChar">
    <w:name w:val="Brödtext Char"/>
    <w:link w:val="Brdtext"/>
    <w:rsid w:val="00DD0E6E"/>
    <w:rPr>
      <w:sz w:val="24"/>
      <w:lang w:val="sv-SE"/>
    </w:rPr>
  </w:style>
  <w:style w:type="paragraph" w:styleId="Normalwebb">
    <w:name w:val="Normal (Web)"/>
    <w:basedOn w:val="Normal"/>
    <w:uiPriority w:val="99"/>
    <w:unhideWhenUsed/>
    <w:rsid w:val="00224913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224913"/>
    <w:pPr>
      <w:ind w:left="720"/>
      <w:contextualSpacing/>
    </w:pPr>
  </w:style>
  <w:style w:type="character" w:customStyle="1" w:styleId="navigationheadline1">
    <w:name w:val="navigationheadline1"/>
    <w:basedOn w:val="Standardstycketeckensnitt"/>
    <w:rsid w:val="00215221"/>
    <w:rPr>
      <w:b/>
      <w:bCs/>
      <w:vanish w:val="0"/>
      <w:webHidden w:val="0"/>
      <w:sz w:val="31"/>
      <w:szCs w:val="31"/>
      <w:specVanish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2152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21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8054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9" ma:contentTypeDescription="Skapa ett nytt dokument." ma:contentTypeScope="" ma:versionID="6f946b59ae8607b5099aee83e116caab">
  <xsd:schema xmlns:xsd="http://www.w3.org/2001/XMLSchema" xmlns:xs="http://www.w3.org/2001/XMLSchema" xmlns:p="http://schemas.microsoft.com/office/2006/metadata/properties" xmlns:ns3="8eb34d25-9793-4a82-bd88-f9ed48082f58" xmlns:ns4="925daf74-3e39-48a4-9306-628e0fe25ea0" targetNamespace="http://schemas.microsoft.com/office/2006/metadata/properties" ma:root="true" ma:fieldsID="4322a7f49e6ca2d9da4979bb2d55c16f" ns3:_="" ns4:_="">
    <xsd:import namespace="8eb34d25-9793-4a82-bd88-f9ed48082f58"/>
    <xsd:import namespace="925daf74-3e39-48a4-9306-628e0fe25e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D45F7-D682-4C56-8040-A58F77C0D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4d25-9793-4a82-bd88-f9ed48082f58"/>
    <ds:schemaRef ds:uri="925daf74-3e39-48a4-9306-628e0fe25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172A0-83E7-44B8-BB45-EDDC80EC8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86B5A-5C24-48FA-AECF-C015C7CE2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FDA330-51E6-4C04-BB11-D4D6D7F0F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5061</Characters>
  <Application>Microsoft Office Word</Application>
  <DocSecurity>4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 april 2002</vt:lpstr>
      <vt:lpstr>25 april 2002</vt:lpstr>
    </vt:vector>
  </TitlesOfParts>
  <Company>UBF</Company>
  <LinksUpToDate>false</LinksUpToDate>
  <CharactersWithSpaces>5804</CharactersWithSpaces>
  <SharedDoc>false</SharedDoc>
  <HLinks>
    <vt:vector size="6" baseType="variant">
      <vt:variant>
        <vt:i4>1179733</vt:i4>
      </vt:variant>
      <vt:variant>
        <vt:i4>0</vt:i4>
      </vt:variant>
      <vt:variant>
        <vt:i4>0</vt:i4>
      </vt:variant>
      <vt:variant>
        <vt:i4>5</vt:i4>
      </vt:variant>
      <vt:variant>
        <vt:lpwstr>mailto:namn.namnsson@educ.goteborg.se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april 2002</dc:title>
  <dc:creator>Katarina Hjernestam</dc:creator>
  <cp:lastModifiedBy>Margaretha Gustafson</cp:lastModifiedBy>
  <cp:revision>2</cp:revision>
  <cp:lastPrinted>2020-02-20T09:27:00Z</cp:lastPrinted>
  <dcterms:created xsi:type="dcterms:W3CDTF">2022-11-17T09:26:00Z</dcterms:created>
  <dcterms:modified xsi:type="dcterms:W3CDTF">2022-11-17T09:26:00Z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</Properties>
</file>